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C093" w14:textId="18C9DAD1" w:rsidR="003122E4" w:rsidRDefault="00437A28" w:rsidP="004D12A3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</w:pP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Условие поставки: Самовывоз. Пункт погрузки: </w:t>
      </w:r>
      <w:r w:rsidR="004D12A3" w:rsidRPr="004D12A3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Московская обл., городской округ Истра, деревня Лешково, 241А, стр.1</w:t>
      </w:r>
    </w:p>
    <w:p w14:paraId="12DC3D79" w14:textId="77777777" w:rsidR="004D12A3" w:rsidRPr="004D12A3" w:rsidRDefault="004D12A3" w:rsidP="004D12A3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</w:pPr>
    </w:p>
    <w:p w14:paraId="14ADA36B" w14:textId="77777777" w:rsidR="003122E4" w:rsidRPr="003122E4" w:rsidRDefault="003122E4" w:rsidP="003122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Для обеспечения отгрузок необходимо предоставить доверенности на транспортные компании и представителей, которые будут получать для вас грузы.</w:t>
      </w:r>
    </w:p>
    <w:p w14:paraId="6462F571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 </w:t>
      </w:r>
    </w:p>
    <w:p w14:paraId="740086CD" w14:textId="77777777" w:rsidR="00B92ACE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Образцы доверенностей </w:t>
      </w:r>
      <w:r w:rsidR="00B10EB6"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размещены на сайте</w:t>
      </w: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. </w:t>
      </w:r>
    </w:p>
    <w:p w14:paraId="436EEB62" w14:textId="4E92E24D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Все доверенности, подписи и печати в них должны быть оригинальными.</w:t>
      </w:r>
    </w:p>
    <w:p w14:paraId="1148E7B2" w14:textId="11C5AA7F" w:rsidR="003122E4" w:rsidRPr="003122E4" w:rsidRDefault="00B10EB6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Доверенности должны быть подписаны </w:t>
      </w:r>
      <w:r w:rsidRPr="00F65748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руководителем</w:t>
      </w: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организации, выдавшей доверенность.</w:t>
      </w:r>
      <w:r w:rsidR="00F65748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</w:t>
      </w:r>
      <w:r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Доверенности, подписанные не руководителем (например, по приказу, по доверенности и др.) не принимаются.</w:t>
      </w:r>
      <w:r w:rsidR="00F65748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</w:t>
      </w:r>
      <w:r w:rsidR="003122E4"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Указание полных реквизитов приветствуется,</w:t>
      </w:r>
    </w:p>
    <w:p w14:paraId="34ED4A04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минимальное требование к реквизитам доверенности - наличие ИНН и КПП (доверителя и компании/лиц, которым доверяют получение грузов).</w:t>
      </w:r>
    </w:p>
    <w:p w14:paraId="0E3D57B1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Все доверенности на транспортные компании должны быть </w:t>
      </w:r>
      <w:r w:rsidRPr="003122E4">
        <w:rPr>
          <w:rFonts w:ascii="Calibri" w:eastAsiaTheme="minorEastAsia" w:hAnsi="Calibri" w:cs="Calibri"/>
          <w:b/>
          <w:bCs/>
          <w:color w:val="FF0000"/>
          <w:sz w:val="24"/>
          <w:szCs w:val="24"/>
          <w:lang w:eastAsia="ja-JP"/>
        </w:rPr>
        <w:t>с правом передоверия</w:t>
      </w: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.</w:t>
      </w:r>
    </w:p>
    <w:p w14:paraId="16AFD354" w14:textId="41741732" w:rsidR="00CA4ACB" w:rsidRDefault="00CA4ACB" w:rsidP="00CA4ACB">
      <w:pPr>
        <w:shd w:val="clear" w:color="auto" w:fill="FFFFFF"/>
        <w:spacing w:after="0" w:line="240" w:lineRule="auto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Просим обратить внимание,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 что доверенность на двух листах и более примем </w:t>
      </w:r>
      <w:r w:rsidR="00B92ACE" w:rsidRPr="008857F0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либо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в </w:t>
      </w:r>
      <w:r w:rsidRPr="003D4E3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прошитом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 виде с пронумерованными </w:t>
      </w:r>
      <w:r w:rsidR="00437A28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листами, скрепленную</w:t>
      </w: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на обороте печатью и подписью</w:t>
      </w:r>
      <w:r w:rsidR="00B92ACE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, </w:t>
      </w:r>
      <w:r w:rsidR="00B92ACE" w:rsidRPr="008857F0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либо с подписью руководителя на каждом листе</w:t>
      </w:r>
      <w:r w:rsidR="00F65748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(не относится к доверенностям, которые передаются по ЭДО)</w:t>
      </w:r>
      <w:r w:rsidR="00B92ACE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.</w:t>
      </w:r>
    </w:p>
    <w:p w14:paraId="6259EBC7" w14:textId="570CA423" w:rsidR="003122E4" w:rsidRPr="003122E4" w:rsidRDefault="00CA4ACB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>
        <w:rPr>
          <w:noProof/>
        </w:rPr>
        <w:drawing>
          <wp:inline distT="0" distB="0" distL="0" distR="0" wp14:anchorId="1B01C043" wp14:editId="2D39933F">
            <wp:extent cx="4295775" cy="1578610"/>
            <wp:effectExtent l="0" t="0" r="9525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72043" w14:textId="434AEEA7" w:rsidR="004D12A3" w:rsidRPr="003122E4" w:rsidRDefault="003122E4" w:rsidP="004D12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 xml:space="preserve">Доверенности </w:t>
      </w:r>
      <w:r w:rsidR="00437A28"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просим передать</w:t>
      </w:r>
      <w:r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 xml:space="preserve"> через ЭДО или </w:t>
      </w:r>
      <w:r w:rsidR="00437A28"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направлять курьером</w:t>
      </w:r>
      <w:r w:rsidR="00437A28" w:rsidRPr="008857F0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>/почтой</w:t>
      </w:r>
      <w:r w:rsidRPr="003122E4">
        <w:rPr>
          <w:rFonts w:ascii="Calibri" w:eastAsiaTheme="minorEastAsia" w:hAnsi="Calibri" w:cs="Calibri"/>
          <w:color w:val="212121"/>
          <w:sz w:val="24"/>
          <w:szCs w:val="24"/>
          <w:u w:val="single"/>
          <w:lang w:eastAsia="ja-JP"/>
        </w:rPr>
        <w:t xml:space="preserve">  </w:t>
      </w:r>
    </w:p>
    <w:p w14:paraId="7CBFEF18" w14:textId="2CB257B6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в центральный офис: </w:t>
      </w:r>
    </w:p>
    <w:p w14:paraId="6A446A1F" w14:textId="69D74B0A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109544, г. Москва, ул. Школьная, д.39-41, стр. 1</w:t>
      </w:r>
      <w:r w:rsidR="004D12A3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 xml:space="preserve"> для Ольги Сорокиной</w:t>
      </w:r>
    </w:p>
    <w:p w14:paraId="5DA81195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b/>
          <w:bCs/>
          <w:color w:val="212121"/>
          <w:sz w:val="24"/>
          <w:szCs w:val="24"/>
          <w:lang w:eastAsia="ja-JP"/>
        </w:rPr>
        <w:t> </w:t>
      </w:r>
    </w:p>
    <w:p w14:paraId="13B777AB" w14:textId="1738F7BE" w:rsidR="003122E4" w:rsidRPr="003122E4" w:rsidRDefault="003122E4" w:rsidP="003122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Перед отправкой доверенност</w:t>
      </w:r>
      <w:r w:rsidR="004D12A3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и необходимо</w:t>
      </w: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</w:t>
      </w:r>
      <w:r w:rsidR="004D12A3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прислать </w:t>
      </w: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на проверку на адрес </w:t>
      </w:r>
      <w:hyperlink r:id="rId7" w:tgtFrame="_blank" w:history="1"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val="en-US" w:eastAsia="ja-JP"/>
          </w:rPr>
          <w:t>orders</w:t>
        </w:r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eastAsia="ja-JP"/>
          </w:rPr>
          <w:t>@</w:t>
        </w:r>
        <w:proofErr w:type="spellStart"/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val="en-US" w:eastAsia="ja-JP"/>
          </w:rPr>
          <w:t>vandjord</w:t>
        </w:r>
        <w:proofErr w:type="spellEnd"/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eastAsia="ja-JP"/>
          </w:rPr>
          <w:t>.</w:t>
        </w:r>
        <w:r w:rsidRPr="003122E4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val="en-US" w:eastAsia="ja-JP"/>
          </w:rPr>
          <w:t>com</w:t>
        </w:r>
      </w:hyperlink>
    </w:p>
    <w:p w14:paraId="00769C3D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 </w:t>
      </w:r>
    </w:p>
    <w:p w14:paraId="0167C01C" w14:textId="4B4C1A4A" w:rsidR="003122E4" w:rsidRPr="00437A28" w:rsidRDefault="003122E4" w:rsidP="00F437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437A28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В случае отгрузки услугами транспортной компании (любой) у водителя на руках должна быть разовая доверенность на получение груза</w:t>
      </w:r>
      <w:r w:rsidR="00437A28" w:rsidRPr="00437A28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</w:t>
      </w:r>
      <w:r w:rsidRPr="00437A28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и документ</w:t>
      </w:r>
      <w:r w:rsid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, </w:t>
      </w:r>
      <w:r w:rsidRPr="00437A28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удостоверяющий личность (паспорт).</w:t>
      </w:r>
    </w:p>
    <w:p w14:paraId="04419CF6" w14:textId="77777777" w:rsidR="003122E4" w:rsidRP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 </w:t>
      </w:r>
    </w:p>
    <w:p w14:paraId="32C5BBFA" w14:textId="6669C937" w:rsidR="003122E4" w:rsidRDefault="004D12A3" w:rsidP="004674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Запись на отгрузку:</w:t>
      </w:r>
      <w:r w:rsidR="003122E4"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за 1 день</w:t>
      </w:r>
      <w:r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(до 13:00)</w:t>
      </w:r>
      <w:r w:rsidR="003122E4"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до даты отгрузки </w:t>
      </w:r>
      <w:r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нужно </w:t>
      </w:r>
      <w:r w:rsidR="003122E4"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сообщить нам о намерении забрать груз</w:t>
      </w:r>
      <w:r w:rsid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</w:t>
      </w:r>
      <w:r w:rsidR="003122E4"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письмом на почту: </w:t>
      </w:r>
      <w:r w:rsidR="001B5033"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</w:t>
      </w:r>
      <w:hyperlink r:id="rId8" w:tgtFrame="_blank" w:history="1">
        <w:r w:rsidR="003122E4" w:rsidRPr="008857F0">
          <w:rPr>
            <w:rFonts w:ascii="Calibri" w:eastAsiaTheme="minorEastAsia" w:hAnsi="Calibri" w:cs="Calibri"/>
            <w:color w:val="0000FF"/>
            <w:sz w:val="24"/>
            <w:szCs w:val="24"/>
            <w:u w:val="single"/>
            <w:lang w:eastAsia="ja-JP"/>
          </w:rPr>
          <w:t>Orders@vandjord.com</w:t>
        </w:r>
      </w:hyperlink>
      <w:r w:rsid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.</w:t>
      </w:r>
      <w:r w:rsidR="003122E4" w:rsidRPr="008857F0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 </w:t>
      </w:r>
    </w:p>
    <w:p w14:paraId="035921B2" w14:textId="77777777" w:rsidR="004D12A3" w:rsidRDefault="004D12A3" w:rsidP="004D12A3">
      <w:pPr>
        <w:shd w:val="clear" w:color="auto" w:fill="FFFFFF"/>
        <w:spacing w:after="0" w:line="240" w:lineRule="auto"/>
        <w:ind w:left="720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</w:p>
    <w:p w14:paraId="2F792295" w14:textId="7B8C5E9B" w:rsidR="004D12A3" w:rsidRPr="004D12A3" w:rsidRDefault="004D12A3" w:rsidP="003B2B58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Д</w:t>
      </w:r>
      <w:r w:rsidRPr="004D12A3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ля проезда на территорию склада </w:t>
      </w:r>
      <w:r w:rsidR="001E5BFE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заранее</w:t>
      </w:r>
      <w:r w:rsidRPr="004D12A3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</w:t>
      </w:r>
      <w:r w:rsidR="001E5BFE" w:rsidRPr="004D12A3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необходимо </w:t>
      </w:r>
      <w:r w:rsidRPr="004D12A3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сообщить ФИО водителя, а также марку и номер машины. А водитель при въезде на  склад</w:t>
      </w:r>
      <w:r w:rsidR="001E5BFE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 </w:t>
      </w:r>
      <w:r w:rsidRPr="004D12A3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должен назвать компанию, у которой будет забирать груз: ООО «Вандйорд Групп»</w:t>
      </w:r>
    </w:p>
    <w:p w14:paraId="66C9453D" w14:textId="6C3729F5" w:rsidR="003122E4" w:rsidRDefault="003122E4" w:rsidP="003122E4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3122E4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 </w:t>
      </w:r>
    </w:p>
    <w:p w14:paraId="49AC18D4" w14:textId="32B448E4" w:rsidR="00CE28CF" w:rsidRDefault="00CE28CF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78D2A96" w14:textId="488FB76D" w:rsidR="004D12A3" w:rsidRDefault="00CF2F01" w:rsidP="004D12A3">
      <w:pPr>
        <w:shd w:val="clear" w:color="auto" w:fill="FFFFFF"/>
        <w:spacing w:after="0" w:line="240" w:lineRule="auto"/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</w:pPr>
      <w:r w:rsidRPr="008857F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Условие поставки: Самовывоз. Пункт погрузки: </w:t>
      </w:r>
      <w:r w:rsidR="004D12A3" w:rsidRPr="008857F0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 xml:space="preserve"> </w:t>
      </w:r>
      <w:r w:rsidR="004D12A3" w:rsidRPr="004D12A3">
        <w:rPr>
          <w:rFonts w:ascii="Calibri" w:eastAsiaTheme="minorEastAsia" w:hAnsi="Calibri" w:cs="Calibri"/>
          <w:color w:val="212121"/>
          <w:sz w:val="24"/>
          <w:szCs w:val="24"/>
          <w:lang w:eastAsia="ja-JP"/>
        </w:rPr>
        <w:t>Московская обл., городской округ Истра, деревня Лешково, 241А, стр.1</w:t>
      </w:r>
    </w:p>
    <w:p w14:paraId="495D2194" w14:textId="4DA76C5F" w:rsidR="00CF2F01" w:rsidRDefault="00CF2F01" w:rsidP="004D12A3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</w:p>
    <w:p w14:paraId="32AB50D8" w14:textId="722251BB" w:rsidR="00272210" w:rsidRDefault="00735064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b/>
          <w:bCs/>
          <w:color w:val="000000"/>
        </w:rPr>
        <w:t>График работы с</w:t>
      </w:r>
      <w:r w:rsidR="00272210" w:rsidRPr="008857F0">
        <w:rPr>
          <w:rFonts w:ascii="Calibri" w:hAnsi="Calibri" w:cs="Calibri"/>
          <w:b/>
          <w:bCs/>
          <w:color w:val="000000"/>
        </w:rPr>
        <w:t>клад</w:t>
      </w:r>
      <w:r w:rsidRPr="008857F0">
        <w:rPr>
          <w:rFonts w:ascii="Calibri" w:hAnsi="Calibri" w:cs="Calibri"/>
          <w:b/>
          <w:bCs/>
          <w:color w:val="000000"/>
        </w:rPr>
        <w:t>а</w:t>
      </w:r>
      <w:r w:rsidR="003D4E37">
        <w:rPr>
          <w:rFonts w:ascii="Calibri" w:hAnsi="Calibri" w:cs="Calibri"/>
          <w:b/>
          <w:bCs/>
          <w:color w:val="000000"/>
        </w:rPr>
        <w:t xml:space="preserve"> на погрузку</w:t>
      </w:r>
      <w:r w:rsidR="0076324C">
        <w:rPr>
          <w:rFonts w:ascii="Calibri" w:hAnsi="Calibri" w:cs="Calibri"/>
          <w:b/>
          <w:bCs/>
          <w:color w:val="000000"/>
        </w:rPr>
        <w:t xml:space="preserve"> </w:t>
      </w:r>
      <w:r w:rsidR="0076324C" w:rsidRPr="00AD4DBD">
        <w:rPr>
          <w:rFonts w:ascii="Calibri" w:hAnsi="Calibri" w:cs="Calibri"/>
          <w:color w:val="000000"/>
        </w:rPr>
        <w:t>(кроме выходных дней)</w:t>
      </w:r>
      <w:r w:rsidR="00272210" w:rsidRPr="00AD4DBD">
        <w:rPr>
          <w:rFonts w:ascii="Calibri" w:hAnsi="Calibri" w:cs="Calibri"/>
          <w:color w:val="000000"/>
        </w:rPr>
        <w:t>:</w:t>
      </w:r>
    </w:p>
    <w:p w14:paraId="71493174" w14:textId="1F1BBD47" w:rsidR="00272210" w:rsidRDefault="00272210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понедельник-четверг </w:t>
      </w:r>
      <w:r w:rsidRPr="008857F0">
        <w:rPr>
          <w:rFonts w:ascii="Calibri" w:hAnsi="Calibri" w:cs="Calibri"/>
          <w:color w:val="000000"/>
        </w:rPr>
        <w:t xml:space="preserve">с </w:t>
      </w:r>
      <w:r w:rsidR="004D12A3">
        <w:rPr>
          <w:rFonts w:ascii="Calibri" w:hAnsi="Calibri" w:cs="Calibri"/>
          <w:color w:val="000000"/>
        </w:rPr>
        <w:t>09:00</w:t>
      </w:r>
      <w:r w:rsidRPr="008857F0">
        <w:rPr>
          <w:rFonts w:ascii="Calibri" w:hAnsi="Calibri" w:cs="Calibri"/>
          <w:color w:val="000000"/>
        </w:rPr>
        <w:t xml:space="preserve"> до </w:t>
      </w:r>
      <w:r w:rsidR="004D12A3">
        <w:rPr>
          <w:rFonts w:ascii="Calibri" w:hAnsi="Calibri" w:cs="Calibri"/>
          <w:color w:val="000000"/>
        </w:rPr>
        <w:t>17:00</w:t>
      </w:r>
    </w:p>
    <w:p w14:paraId="225641E9" w14:textId="1BA9E02B" w:rsidR="004D12A3" w:rsidRDefault="00272210" w:rsidP="004D12A3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пятница с </w:t>
      </w:r>
      <w:r w:rsidR="004D12A3">
        <w:rPr>
          <w:rFonts w:ascii="Calibri" w:hAnsi="Calibri" w:cs="Calibri"/>
          <w:color w:val="000000"/>
        </w:rPr>
        <w:t>09:00</w:t>
      </w:r>
      <w:r w:rsidR="004D12A3" w:rsidRPr="008857F0">
        <w:rPr>
          <w:rFonts w:ascii="Calibri" w:hAnsi="Calibri" w:cs="Calibri"/>
          <w:color w:val="000000"/>
        </w:rPr>
        <w:t xml:space="preserve"> до </w:t>
      </w:r>
      <w:r w:rsidR="004D12A3">
        <w:rPr>
          <w:rFonts w:ascii="Calibri" w:hAnsi="Calibri" w:cs="Calibri"/>
          <w:color w:val="000000"/>
        </w:rPr>
        <w:t>16</w:t>
      </w:r>
      <w:r w:rsidR="004D12A3">
        <w:rPr>
          <w:rFonts w:ascii="Calibri" w:hAnsi="Calibri" w:cs="Calibri"/>
          <w:color w:val="000000"/>
        </w:rPr>
        <w:t>:00</w:t>
      </w:r>
    </w:p>
    <w:p w14:paraId="7ECD7D52" w14:textId="1FE29EBB" w:rsidR="00272210" w:rsidRDefault="00272210" w:rsidP="0027221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перерыв </w:t>
      </w:r>
      <w:r w:rsidR="004D12A3">
        <w:rPr>
          <w:rFonts w:ascii="Calibri" w:hAnsi="Calibri" w:cs="Calibri"/>
          <w:color w:val="000000"/>
        </w:rPr>
        <w:t>нет</w:t>
      </w:r>
    </w:p>
    <w:p w14:paraId="1B5197F0" w14:textId="23D6A652" w:rsidR="00272210" w:rsidRPr="008857F0" w:rsidRDefault="00272210" w:rsidP="003122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51C274E" w14:textId="77777777" w:rsidR="00F65748" w:rsidRDefault="00CF2F01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color w:val="000000"/>
        </w:rPr>
        <w:t>Грузоотправитель: ООО "Вандйорд Групп", ИНН 9709089333, КПП 770901001, 109544,</w:t>
      </w:r>
    </w:p>
    <w:p w14:paraId="7CB754ED" w14:textId="74CDE82F" w:rsidR="00CF2F01" w:rsidRPr="008857F0" w:rsidRDefault="00F65748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г. </w:t>
      </w:r>
      <w:r w:rsidR="00CF2F01" w:rsidRPr="008857F0">
        <w:rPr>
          <w:rFonts w:ascii="Calibri" w:hAnsi="Calibri" w:cs="Calibri"/>
          <w:color w:val="000000"/>
        </w:rPr>
        <w:t>Москва, ул</w:t>
      </w:r>
      <w:r>
        <w:rPr>
          <w:rFonts w:ascii="Calibri" w:hAnsi="Calibri" w:cs="Calibri"/>
          <w:color w:val="000000"/>
        </w:rPr>
        <w:t>.</w:t>
      </w:r>
      <w:r w:rsidR="00CF2F01" w:rsidRPr="008857F0">
        <w:rPr>
          <w:rFonts w:ascii="Calibri" w:hAnsi="Calibri" w:cs="Calibri"/>
          <w:color w:val="000000"/>
        </w:rPr>
        <w:t xml:space="preserve"> Школьная, д. 39-41</w:t>
      </w:r>
    </w:p>
    <w:p w14:paraId="2424CC09" w14:textId="77777777" w:rsidR="00CF2F01" w:rsidRPr="008857F0" w:rsidRDefault="00CF2F01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666B021" w14:textId="54556397" w:rsidR="00CE28CF" w:rsidRDefault="00CE28CF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E28CF">
        <w:rPr>
          <w:rFonts w:ascii="Calibri" w:hAnsi="Calibri" w:cs="Calibri"/>
          <w:color w:val="000000"/>
        </w:rPr>
        <w:t xml:space="preserve">Телефон: </w:t>
      </w:r>
      <w:r w:rsidRPr="008857F0">
        <w:rPr>
          <w:rFonts w:ascii="Calibri" w:hAnsi="Calibri" w:cs="Calibri"/>
          <w:color w:val="000000"/>
        </w:rPr>
        <w:t>+7 495 730 36 5</w:t>
      </w:r>
      <w:r w:rsidR="004D12A3">
        <w:rPr>
          <w:rFonts w:ascii="Calibri" w:hAnsi="Calibri" w:cs="Calibri"/>
          <w:color w:val="000000"/>
        </w:rPr>
        <w:t>0 соединить с отделом оформления заказов</w:t>
      </w:r>
      <w:r w:rsidR="00BA7C03">
        <w:rPr>
          <w:rFonts w:ascii="Calibri" w:hAnsi="Calibri" w:cs="Calibri"/>
          <w:color w:val="000000"/>
        </w:rPr>
        <w:t>.</w:t>
      </w:r>
    </w:p>
    <w:p w14:paraId="3973C4E4" w14:textId="77777777" w:rsidR="00F65748" w:rsidRDefault="00F65748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7A70A1D" w14:textId="77777777" w:rsidR="001E5BFE" w:rsidRDefault="001E5BFE" w:rsidP="001E5B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r w:rsidRPr="001E5BFE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 xml:space="preserve">Для проезда на территорию склада необходимо заранее сообщить ФИО водителя, </w:t>
      </w:r>
    </w:p>
    <w:p w14:paraId="64056EFB" w14:textId="70005418" w:rsidR="001E5BFE" w:rsidRDefault="001E5BFE" w:rsidP="001E5B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  <w:bookmarkStart w:id="0" w:name="_GoBack"/>
      <w:bookmarkEnd w:id="0"/>
      <w:r w:rsidRPr="001E5BFE"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  <w:t>а также марку и номер машины. А водитель при въезде на  склад должен назвать компанию, у которой будет забирать груз: ООО «Вандйорд Групп»</w:t>
      </w:r>
    </w:p>
    <w:p w14:paraId="54EF31F9" w14:textId="77777777" w:rsidR="001E5BFE" w:rsidRPr="001E5BFE" w:rsidRDefault="001E5BFE" w:rsidP="001E5B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</w:p>
    <w:p w14:paraId="76F191AA" w14:textId="6C9ACC40" w:rsidR="004C2813" w:rsidRPr="008857F0" w:rsidRDefault="00F65748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Обращаем внимание</w:t>
      </w:r>
      <w:r w:rsidR="004C2813" w:rsidRPr="008857F0">
        <w:rPr>
          <w:rFonts w:ascii="Calibri" w:hAnsi="Calibri" w:cs="Calibri"/>
          <w:color w:val="000000"/>
        </w:rPr>
        <w:t>:</w:t>
      </w:r>
    </w:p>
    <w:p w14:paraId="2C6E1B59" w14:textId="4CE27F87" w:rsidR="004C2813" w:rsidRPr="008857F0" w:rsidRDefault="00BA7C03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color w:val="000000"/>
        </w:rPr>
        <w:t>Частичная отгрузка уже собранного заказа недопустима.</w:t>
      </w:r>
    </w:p>
    <w:p w14:paraId="171BF116" w14:textId="022B2CDF" w:rsidR="004C2813" w:rsidRPr="008857F0" w:rsidRDefault="004C2813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color w:val="000000"/>
        </w:rPr>
        <w:t>Сотрудники склада не расписываются в экспедиторских расписках</w:t>
      </w:r>
      <w:r w:rsidR="00226656" w:rsidRPr="008857F0">
        <w:rPr>
          <w:rFonts w:ascii="Calibri" w:hAnsi="Calibri" w:cs="Calibri"/>
          <w:color w:val="000000"/>
        </w:rPr>
        <w:t xml:space="preserve"> транспортных компаний.</w:t>
      </w:r>
    </w:p>
    <w:p w14:paraId="68519EF9" w14:textId="417B8310" w:rsidR="004C2813" w:rsidRPr="008857F0" w:rsidRDefault="004C2813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857F0">
        <w:rPr>
          <w:rFonts w:ascii="Calibri" w:hAnsi="Calibri" w:cs="Calibri"/>
          <w:color w:val="000000"/>
        </w:rPr>
        <w:t>Груз загружают в машину</w:t>
      </w:r>
      <w:r w:rsidR="00C47355" w:rsidRPr="008857F0">
        <w:rPr>
          <w:rFonts w:ascii="Calibri" w:hAnsi="Calibri" w:cs="Calibri"/>
          <w:color w:val="000000"/>
        </w:rPr>
        <w:t xml:space="preserve"> погрузчиком</w:t>
      </w:r>
      <w:r w:rsidRPr="008857F0">
        <w:rPr>
          <w:rFonts w:ascii="Calibri" w:hAnsi="Calibri" w:cs="Calibri"/>
          <w:color w:val="000000"/>
        </w:rPr>
        <w:t xml:space="preserve">. Ели нет возможности заехать в машину на погрузчике – </w:t>
      </w:r>
      <w:r w:rsidR="00226656" w:rsidRPr="008857F0">
        <w:rPr>
          <w:rFonts w:ascii="Calibri" w:hAnsi="Calibri" w:cs="Calibri"/>
          <w:color w:val="000000"/>
        </w:rPr>
        <w:t xml:space="preserve">груз </w:t>
      </w:r>
      <w:r w:rsidRPr="008857F0">
        <w:rPr>
          <w:rFonts w:ascii="Calibri" w:hAnsi="Calibri" w:cs="Calibri"/>
          <w:color w:val="000000"/>
        </w:rPr>
        <w:t xml:space="preserve">ставят на край </w:t>
      </w:r>
      <w:r w:rsidR="003D0366" w:rsidRPr="008857F0">
        <w:rPr>
          <w:rFonts w:ascii="Calibri" w:hAnsi="Calibri" w:cs="Calibri"/>
          <w:color w:val="000000"/>
        </w:rPr>
        <w:t>кузова</w:t>
      </w:r>
      <w:r w:rsidRPr="008857F0">
        <w:rPr>
          <w:rFonts w:ascii="Calibri" w:hAnsi="Calibri" w:cs="Calibri"/>
          <w:color w:val="000000"/>
        </w:rPr>
        <w:t xml:space="preserve"> и дают рохлю водителю.</w:t>
      </w:r>
      <w:r w:rsidR="00226656" w:rsidRPr="008857F0">
        <w:rPr>
          <w:rFonts w:ascii="Calibri" w:hAnsi="Calibri" w:cs="Calibri"/>
          <w:color w:val="000000"/>
        </w:rPr>
        <w:t xml:space="preserve"> </w:t>
      </w:r>
      <w:r w:rsidRPr="008857F0">
        <w:rPr>
          <w:rFonts w:ascii="Calibri" w:hAnsi="Calibri" w:cs="Calibri"/>
          <w:color w:val="000000"/>
        </w:rPr>
        <w:t>Или используют боковую погрузку.</w:t>
      </w:r>
      <w:r w:rsidR="00226656" w:rsidRPr="008857F0">
        <w:rPr>
          <w:rFonts w:ascii="Calibri" w:hAnsi="Calibri" w:cs="Calibri"/>
          <w:color w:val="000000"/>
        </w:rPr>
        <w:t xml:space="preserve"> Сотрудники склада не </w:t>
      </w:r>
      <w:r w:rsidR="003D0366" w:rsidRPr="008857F0">
        <w:rPr>
          <w:rFonts w:ascii="Calibri" w:hAnsi="Calibri" w:cs="Calibri"/>
          <w:color w:val="000000"/>
        </w:rPr>
        <w:t>размещают</w:t>
      </w:r>
      <w:r w:rsidR="00226656" w:rsidRPr="008857F0">
        <w:rPr>
          <w:rFonts w:ascii="Calibri" w:hAnsi="Calibri" w:cs="Calibri"/>
          <w:color w:val="000000"/>
        </w:rPr>
        <w:t xml:space="preserve"> рохлей груз по кузову машины.</w:t>
      </w:r>
    </w:p>
    <w:p w14:paraId="1E4CB158" w14:textId="77777777" w:rsidR="004C2813" w:rsidRPr="008857F0" w:rsidRDefault="004C2813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2F2D118" w14:textId="084C511A" w:rsidR="00CE28CF" w:rsidRDefault="00CE28CF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2CFFB94" w14:textId="77777777" w:rsidR="00CE28CF" w:rsidRPr="00CE28CF" w:rsidRDefault="00CE28CF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2722E6E" w14:textId="3AA40F4B" w:rsidR="003122E4" w:rsidRPr="008857F0" w:rsidRDefault="003122E4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9D0289B" w14:textId="77777777" w:rsidR="003122E4" w:rsidRPr="008857F0" w:rsidRDefault="003122E4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C67E19D" w14:textId="77777777" w:rsidR="00484BC6" w:rsidRPr="008857F0" w:rsidRDefault="00484BC6" w:rsidP="008857F0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sectPr w:rsidR="00484BC6" w:rsidRPr="008857F0" w:rsidSect="00A3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129"/>
    <w:multiLevelType w:val="multilevel"/>
    <w:tmpl w:val="45D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CF27A0"/>
    <w:multiLevelType w:val="multilevel"/>
    <w:tmpl w:val="ABD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9530B3"/>
    <w:multiLevelType w:val="multilevel"/>
    <w:tmpl w:val="236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BF3FE7"/>
    <w:multiLevelType w:val="multilevel"/>
    <w:tmpl w:val="720E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174896"/>
    <w:multiLevelType w:val="multilevel"/>
    <w:tmpl w:val="C19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5A"/>
    <w:rsid w:val="000A4E1C"/>
    <w:rsid w:val="00136490"/>
    <w:rsid w:val="001B5033"/>
    <w:rsid w:val="001E5BFE"/>
    <w:rsid w:val="002162DB"/>
    <w:rsid w:val="00226656"/>
    <w:rsid w:val="00272210"/>
    <w:rsid w:val="003122E4"/>
    <w:rsid w:val="003879A3"/>
    <w:rsid w:val="003D0366"/>
    <w:rsid w:val="003D4E37"/>
    <w:rsid w:val="00437A28"/>
    <w:rsid w:val="00463A5A"/>
    <w:rsid w:val="00484BC6"/>
    <w:rsid w:val="004C2813"/>
    <w:rsid w:val="004D12A3"/>
    <w:rsid w:val="004D65B6"/>
    <w:rsid w:val="00636612"/>
    <w:rsid w:val="006A4653"/>
    <w:rsid w:val="006D7C8A"/>
    <w:rsid w:val="00735064"/>
    <w:rsid w:val="0076324C"/>
    <w:rsid w:val="008857F0"/>
    <w:rsid w:val="00AD4DBD"/>
    <w:rsid w:val="00B10EB6"/>
    <w:rsid w:val="00B2772F"/>
    <w:rsid w:val="00B5063B"/>
    <w:rsid w:val="00B92ACE"/>
    <w:rsid w:val="00BA7C03"/>
    <w:rsid w:val="00C47355"/>
    <w:rsid w:val="00C81066"/>
    <w:rsid w:val="00CA4ACB"/>
    <w:rsid w:val="00CC2270"/>
    <w:rsid w:val="00CE28CF"/>
    <w:rsid w:val="00CF2F01"/>
    <w:rsid w:val="00D43DBF"/>
    <w:rsid w:val="00EB615D"/>
    <w:rsid w:val="00F27B13"/>
    <w:rsid w:val="00F65748"/>
    <w:rsid w:val="00F823F3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2386"/>
  <w15:chartTrackingRefBased/>
  <w15:docId w15:val="{A70CCA33-6093-4238-AF10-8398A08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2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vandjor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rders@vandjor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7566-9A45-43AF-B694-53330F42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Zdorovik</dc:creator>
  <cp:keywords/>
  <dc:description/>
  <cp:lastModifiedBy>Tatiana Zdorovik</cp:lastModifiedBy>
  <cp:revision>10</cp:revision>
  <cp:lastPrinted>2023-08-30T07:59:00Z</cp:lastPrinted>
  <dcterms:created xsi:type="dcterms:W3CDTF">2023-08-31T06:24:00Z</dcterms:created>
  <dcterms:modified xsi:type="dcterms:W3CDTF">2024-11-29T13:23:00Z</dcterms:modified>
</cp:coreProperties>
</file>